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1" w:rsidRDefault="004943B1" w:rsidP="004943B1">
      <w:pPr>
        <w:rPr>
          <w:rFonts w:ascii="Arial" w:hAnsi="Arial" w:cs="Arial"/>
          <w:b/>
        </w:rPr>
      </w:pPr>
    </w:p>
    <w:p w:rsidR="004943B1" w:rsidRDefault="004943B1" w:rsidP="004943B1">
      <w:pPr>
        <w:rPr>
          <w:rFonts w:ascii="Arial" w:hAnsi="Arial" w:cs="Arial"/>
          <w:b/>
        </w:rPr>
      </w:pPr>
    </w:p>
    <w:p w:rsidR="004943B1" w:rsidRDefault="004943B1" w:rsidP="004943B1">
      <w:pPr>
        <w:rPr>
          <w:rFonts w:ascii="Arial" w:hAnsi="Arial" w:cs="Arial"/>
          <w:b/>
        </w:rPr>
      </w:pPr>
    </w:p>
    <w:p w:rsidR="004943B1" w:rsidRPr="00DB1392" w:rsidRDefault="004943B1" w:rsidP="004943B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I</w:t>
      </w:r>
    </w:p>
    <w:p w:rsidR="004943B1" w:rsidRPr="00DB1392" w:rsidRDefault="004943B1" w:rsidP="004943B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1392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:rsidR="004943B1" w:rsidRPr="00DB1392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indígenas)</w:t>
      </w:r>
    </w:p>
    <w:p w:rsidR="004943B1" w:rsidRPr="00DB1392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:rsidR="004943B1" w:rsidRDefault="004943B1" w:rsidP="004943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4943B1" w:rsidRDefault="004943B1" w:rsidP="004943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4943B1" w:rsidRPr="00DB1392" w:rsidRDefault="004943B1" w:rsidP="004943B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</w:t>
      </w:r>
      <w:r>
        <w:rPr>
          <w:rFonts w:ascii="Calibri" w:hAnsi="Calibri" w:cs="Calibri"/>
          <w:color w:val="000000"/>
        </w:rPr>
        <w:t>,</w:t>
      </w:r>
      <w:r w:rsidRPr="00DB1392">
        <w:rPr>
          <w:rFonts w:ascii="Calibri" w:hAnsi="Calibri" w:cs="Calibri"/>
          <w:color w:val="000000"/>
        </w:rPr>
        <w:t xml:space="preserve"> para fins de participação no Edital (Nome ou número do edital) que sou ______________________________________(informar se é NEGRO OU INDÍGENA).</w:t>
      </w:r>
    </w:p>
    <w:p w:rsidR="004943B1" w:rsidRPr="00DB1392" w:rsidRDefault="004943B1" w:rsidP="004943B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4943B1" w:rsidRPr="00DB1392" w:rsidRDefault="004943B1" w:rsidP="004943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:rsidR="004943B1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4943B1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4943B1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4943B1" w:rsidRPr="00DB1392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NOME</w:t>
      </w:r>
    </w:p>
    <w:p w:rsidR="004943B1" w:rsidRPr="00DB1392" w:rsidRDefault="004943B1" w:rsidP="004943B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ASSINATURA DO DECLARANTE</w:t>
      </w:r>
    </w:p>
    <w:p w:rsidR="004943B1" w:rsidRPr="00DB1392" w:rsidRDefault="004943B1" w:rsidP="004943B1">
      <w:pPr>
        <w:spacing w:before="100" w:beforeAutospacing="1" w:after="100" w:afterAutospacing="1"/>
        <w:rPr>
          <w:color w:val="000000"/>
        </w:rPr>
      </w:pPr>
      <w:r w:rsidRPr="00DB1392">
        <w:rPr>
          <w:color w:val="000000"/>
        </w:rPr>
        <w:t> </w:t>
      </w:r>
    </w:p>
    <w:p w:rsidR="004943B1" w:rsidRPr="000F5D8F" w:rsidRDefault="004943B1" w:rsidP="004943B1">
      <w:pPr>
        <w:rPr>
          <w:rFonts w:ascii="Arial" w:hAnsi="Arial" w:cs="Arial"/>
        </w:rPr>
      </w:pPr>
    </w:p>
    <w:p w:rsidR="00644867" w:rsidRPr="004943B1" w:rsidRDefault="00644867" w:rsidP="004943B1">
      <w:bookmarkStart w:id="0" w:name="_GoBack"/>
      <w:bookmarkEnd w:id="0"/>
    </w:p>
    <w:sectPr w:rsidR="00644867" w:rsidRPr="004943B1" w:rsidSect="00721FD4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85" w:rsidRDefault="00436B85">
      <w:r>
        <w:separator/>
      </w:r>
    </w:p>
  </w:endnote>
  <w:endnote w:type="continuationSeparator" w:id="0">
    <w:p w:rsidR="00436B85" w:rsidRDefault="0043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67" w:rsidRDefault="00D13ACC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:rsidR="00644867" w:rsidRDefault="00D13ACC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w:drawing>
        <wp:anchor distT="0" distB="0" distL="0" distR="0" simplePos="0" relativeHeight="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4867" w:rsidRDefault="00D13ACC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:rsidR="00644867" w:rsidRDefault="00D13ACC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:rsidR="00644867" w:rsidRDefault="00D13ACC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85" w:rsidRDefault="00436B85">
      <w:r>
        <w:separator/>
      </w:r>
    </w:p>
  </w:footnote>
  <w:footnote w:type="continuationSeparator" w:id="0">
    <w:p w:rsidR="00436B85" w:rsidRDefault="0043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AB" w:rsidRDefault="00AF01AB" w:rsidP="00AF01AB">
    <w:pPr>
      <w:pStyle w:val="Cabealho"/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8DA7" wp14:editId="6F162D10">
              <wp:simplePos x="0" y="0"/>
              <wp:positionH relativeFrom="column">
                <wp:posOffset>1790700</wp:posOffset>
              </wp:positionH>
              <wp:positionV relativeFrom="paragraph">
                <wp:posOffset>-22860</wp:posOffset>
              </wp:positionV>
              <wp:extent cx="3368040" cy="868680"/>
              <wp:effectExtent l="0" t="0" r="3810" b="762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8040" cy="868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F01AB" w:rsidRDefault="00AF01AB" w:rsidP="00AF01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E557F" wp14:editId="2E42B231">
                                <wp:extent cx="3136265" cy="770890"/>
                                <wp:effectExtent l="0" t="0" r="6985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1B8DA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CZ3m&#10;0EYCAAB/BAAADgAAAAAAAAAAAAAAAAAuAgAAZHJzL2Uyb0RvYy54bWxQSwECLQAUAAYACAAAACEA&#10;/KfOnOIAAAAKAQAADwAAAAAAAAAAAAAAAACgBAAAZHJzL2Rvd25yZXYueG1sUEsFBgAAAAAEAAQA&#10;8wAAAK8FAAAAAA==&#10;" fillcolor="white [3201]" stroked="f" strokeweight=".5pt">
              <v:textbox>
                <w:txbxContent>
                  <w:p w:rsidR="00AF01AB" w:rsidRDefault="00AF01AB" w:rsidP="00AF01AB">
                    <w:r>
                      <w:rPr>
                        <w:noProof/>
                      </w:rPr>
                      <w:drawing>
                        <wp:inline distT="0" distB="0" distL="0" distR="0" wp14:anchorId="2D9E557F" wp14:editId="2E42B231">
                          <wp:extent cx="3136265" cy="770890"/>
                          <wp:effectExtent l="0" t="0" r="6985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OK LPG SET 2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6265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CBA025" wp14:editId="5ECB837B">
          <wp:extent cx="947290" cy="708660"/>
          <wp:effectExtent l="0" t="0" r="5715" b="0"/>
          <wp:docPr id="1" name="Imagem 1" descr="logo-prefeitura-de-pereira-barre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-prefeitura-de-pereira-barret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5332" cy="71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0AF2"/>
    <w:multiLevelType w:val="multilevel"/>
    <w:tmpl w:val="3DAEC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313267"/>
    <w:multiLevelType w:val="multilevel"/>
    <w:tmpl w:val="98AA400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67"/>
    <w:rsid w:val="00436B85"/>
    <w:rsid w:val="004943B1"/>
    <w:rsid w:val="004B59F9"/>
    <w:rsid w:val="00644867"/>
    <w:rsid w:val="00696B80"/>
    <w:rsid w:val="00721FD4"/>
    <w:rsid w:val="00767AE1"/>
    <w:rsid w:val="00775507"/>
    <w:rsid w:val="00AF01AB"/>
    <w:rsid w:val="00BD0566"/>
    <w:rsid w:val="00D13ACC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6679"/>
  <w15:docId w15:val="{69B241B7-160A-4771-9047-7E3BB72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nhideWhenUsed="1" w:qFormat="1"/>
    <w:lsdException w:name="Body Text Indent 2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Ttulo3Char">
    <w:name w:val="Título 3 Char"/>
    <w:qFormat/>
    <w:rPr>
      <w:rFonts w:ascii="Arial" w:hAnsi="Arial"/>
      <w:b/>
      <w:sz w:val="22"/>
    </w:rPr>
  </w:style>
  <w:style w:type="character" w:customStyle="1" w:styleId="Ttulo4Char">
    <w:name w:val="Título 4 Char"/>
    <w:qFormat/>
    <w:rPr>
      <w:rFonts w:ascii="Arial" w:hAnsi="Arial"/>
      <w:b/>
      <w:sz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uiPriority w:val="99"/>
    <w:qFormat/>
    <w:rPr>
      <w:sz w:val="24"/>
      <w:szCs w:val="24"/>
    </w:rPr>
  </w:style>
  <w:style w:type="character" w:customStyle="1" w:styleId="st">
    <w:name w:val="st"/>
    <w:basedOn w:val="Fontepargpadro"/>
    <w:qFormat/>
  </w:style>
  <w:style w:type="character" w:customStyle="1" w:styleId="object">
    <w:name w:val="object"/>
    <w:basedOn w:val="Fontepargpadro"/>
    <w:qFormat/>
  </w:style>
  <w:style w:type="character" w:customStyle="1" w:styleId="Corpodetexto2Char">
    <w:name w:val="Corpo de texto 2 Char"/>
    <w:basedOn w:val="Fontepargpadro"/>
    <w:qFormat/>
    <w:rPr>
      <w:rFonts w:eastAsia="Calibri"/>
      <w:sz w:val="24"/>
    </w:rPr>
  </w:style>
  <w:style w:type="character" w:customStyle="1" w:styleId="Recuodecorpodetexto2Char">
    <w:name w:val="Recuo de corpo de texto 2 Char"/>
    <w:basedOn w:val="Fontepargpadro"/>
    <w:qFormat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2">
    <w:name w:val="Body Text Indent 2"/>
    <w:basedOn w:val="Normal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Corpodetexto2">
    <w:name w:val="Body Text 2"/>
    <w:basedOn w:val="Normal"/>
    <w:unhideWhenUsed/>
    <w:qFormat/>
    <w:rPr>
      <w:rFonts w:eastAsia="Calibri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4943B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943B1"/>
    <w:rPr>
      <w:b/>
      <w:bCs/>
    </w:rPr>
  </w:style>
  <w:style w:type="paragraph" w:customStyle="1" w:styleId="textojustificado">
    <w:name w:val="texto_justificado"/>
    <w:basedOn w:val="Normal"/>
    <w:rsid w:val="004943B1"/>
    <w:pPr>
      <w:spacing w:before="100" w:beforeAutospacing="1" w:after="100" w:afterAutospacing="1"/>
    </w:pPr>
  </w:style>
  <w:style w:type="paragraph" w:customStyle="1" w:styleId="textocentralizadomaiusculas">
    <w:name w:val="texto_centralizado_maiusculas"/>
    <w:basedOn w:val="Normal"/>
    <w:rsid w:val="00494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2E1B-35D5-443C-873E-E8650AC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Preview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Priscila Juliê</cp:lastModifiedBy>
  <cp:revision>3</cp:revision>
  <dcterms:created xsi:type="dcterms:W3CDTF">2023-11-05T11:44:00Z</dcterms:created>
  <dcterms:modified xsi:type="dcterms:W3CDTF">2023-11-05T11:44:00Z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Preview</vt:lpwstr>
  </property>
  <property fmtid="{D5CDD505-2E9C-101B-9397-08002B2CF9AE}" pid="3" name="DocSecurity">
    <vt:i4>0</vt:i4>
  </property>
  <property fmtid="{D5CDD505-2E9C-101B-9397-08002B2CF9AE}" pid="4" name="ICV">
    <vt:lpwstr>20DACD2E6006430BA97311441271F498</vt:lpwstr>
  </property>
  <property fmtid="{D5CDD505-2E9C-101B-9397-08002B2CF9AE}" pid="5" name="KSOProductBuildVer">
    <vt:lpwstr>1046-11.2.0.11537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