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99834" w14:textId="47938888" w:rsidR="001F3673" w:rsidRPr="001F3673" w:rsidRDefault="00A85907" w:rsidP="00396F5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II</w:t>
      </w:r>
    </w:p>
    <w:p w14:paraId="77D0ECC3" w14:textId="131E5CCC" w:rsidR="001F3673" w:rsidRDefault="001F3673" w:rsidP="00396F5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CRITÉRIOS UTILIZADOS NA AVALIAÇÃO DE MÉRITO CULTURAL</w:t>
      </w:r>
    </w:p>
    <w:p w14:paraId="0EDAC7A8" w14:textId="77777777" w:rsidR="00396F51" w:rsidRPr="001F3673" w:rsidRDefault="00396F51" w:rsidP="00396F5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</w:p>
    <w:p w14:paraId="212C4F3F" w14:textId="12D5AF81" w:rsidR="001F3673" w:rsidRPr="001F3673" w:rsidRDefault="007207F5" w:rsidP="00396F5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Comitê Gestor atribuirá </w:t>
      </w:r>
      <w:r w:rsidR="001F3673" w:rsidRPr="001F3673">
        <w:rPr>
          <w:rFonts w:ascii="Arial" w:hAnsi="Arial" w:cs="Arial"/>
          <w:color w:val="000000"/>
          <w:sz w:val="22"/>
          <w:szCs w:val="22"/>
        </w:rPr>
        <w:t>notas de 0 a 10 pontos a cada um dos critérios de avaliação de cada projeto, conforme tabela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6906"/>
        <w:gridCol w:w="1314"/>
      </w:tblGrid>
      <w:tr w:rsidR="001F3673" w:rsidRPr="001F3673" w14:paraId="761741FC" w14:textId="77777777" w:rsidTr="00396F51">
        <w:trPr>
          <w:tblCellSpacing w:w="0" w:type="dxa"/>
        </w:trPr>
        <w:tc>
          <w:tcPr>
            <w:tcW w:w="9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4B7AD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CRITÉRIOS OBRIGATÓRIOS</w:t>
            </w:r>
          </w:p>
        </w:tc>
      </w:tr>
      <w:tr w:rsidR="001F3673" w:rsidRPr="001F3673" w14:paraId="69D1D083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4E17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B7C6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04AA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Pontuação Máxima</w:t>
            </w:r>
          </w:p>
        </w:tc>
      </w:tr>
      <w:tr w:rsidR="001F3673" w:rsidRPr="001F3673" w14:paraId="0DB01364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1ADE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F1B9" w14:textId="68B81E25" w:rsidR="001F3673" w:rsidRPr="00396F51" w:rsidRDefault="001F3673" w:rsidP="001F367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conteúdo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possível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EE99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6CD78992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A976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0963" w14:textId="7AF99C0A" w:rsidR="001F3673" w:rsidRPr="00396F51" w:rsidRDefault="001F3673" w:rsidP="001F367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Relevância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proposta para o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cenário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valorização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92044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4E984D00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5A113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D0ED6" w14:textId="7D715ACE" w:rsidR="001F3673" w:rsidRPr="00396F51" w:rsidRDefault="001F3673" w:rsidP="001F3673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Aspectos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na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proposta pelo projeto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inclusão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 pessoas com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deficiência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F20C0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150C911A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DE61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FFDC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planilha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sua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adequação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Também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85D9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4586AF92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75FEC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B387" w14:textId="77777777" w:rsidR="001F3673" w:rsidRPr="00396F51" w:rsidRDefault="001F3673" w:rsidP="001F3673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Plano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público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estratégias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mídias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373B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71FC2214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4569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B106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compõem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 corpo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ou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atribuições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considerados os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currículos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11E4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33F55F35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59B1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1C207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Trajetória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currículo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comprovações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6194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5416563C" w14:textId="77777777" w:rsidTr="00396F5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3211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7B0C2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Contrapartida - </w:t>
            </w: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E29C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</w:tr>
      <w:tr w:rsidR="001F3673" w:rsidRPr="001F3673" w14:paraId="04776ED4" w14:textId="77777777" w:rsidTr="00396F51">
        <w:trPr>
          <w:tblCellSpacing w:w="0" w:type="dxa"/>
        </w:trPr>
        <w:tc>
          <w:tcPr>
            <w:tcW w:w="8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1449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22237" w14:textId="77777777" w:rsidR="001F3673" w:rsidRPr="00396F51" w:rsidRDefault="001F3673" w:rsidP="0017302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80</w:t>
            </w:r>
          </w:p>
        </w:tc>
      </w:tr>
    </w:tbl>
    <w:p w14:paraId="74E35C22" w14:textId="77777777" w:rsidR="001F3673" w:rsidRPr="001F3673" w:rsidRDefault="001F3673" w:rsidP="001F367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1526921" w14:textId="77777777" w:rsidR="001F3673" w:rsidRPr="001F3673" w:rsidRDefault="001F3673" w:rsidP="001F367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A200FC7" w14:textId="43068A1D" w:rsidR="001F3673" w:rsidRPr="001F3673" w:rsidRDefault="001F3673" w:rsidP="001F367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6B0A2413" w14:textId="77777777" w:rsidR="001F3673" w:rsidRPr="001F3673" w:rsidRDefault="001F3673" w:rsidP="001F367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1F3673" w:rsidRPr="001F3673" w14:paraId="2C48655B" w14:textId="77777777" w:rsidTr="00396F51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6E47C" w14:textId="1C90E0E5" w:rsidR="001F3673" w:rsidRPr="00396F51" w:rsidRDefault="001F3673" w:rsidP="007207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PONTUAÇÃO BÔNUS PARA PROPONENTES</w:t>
            </w:r>
            <w:r w:rsidR="00D932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,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 xml:space="preserve"> PESSOAS FÍSICAS</w:t>
            </w:r>
            <w:r w:rsidR="00EC0A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 xml:space="preserve"> E/OU JURÍDICAS</w:t>
            </w:r>
            <w:r w:rsidR="00720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, QUE SE ENQUADREM EM UM DOS GRUPOS ABAIXO</w:t>
            </w:r>
          </w:p>
        </w:tc>
      </w:tr>
      <w:tr w:rsidR="001F3673" w:rsidRPr="001F3673" w14:paraId="5C714CC7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514B8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8CDAD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76959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Pontuação Máxima</w:t>
            </w:r>
          </w:p>
        </w:tc>
      </w:tr>
      <w:tr w:rsidR="001F3673" w:rsidRPr="001F3673" w14:paraId="11B6A56F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B5925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794AB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15DC2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437907F8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55D05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E41CD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1A9B9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644245DD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38A84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5A020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04274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2E95AA8B" w14:textId="77777777" w:rsidTr="00396F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F1470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L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FEEC4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CB7D7" w14:textId="77777777" w:rsidR="001F3673" w:rsidRPr="00396F51" w:rsidRDefault="001F3673" w:rsidP="00396F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color w:val="000000"/>
                <w:kern w:val="0"/>
                <w:sz w:val="18"/>
                <w:lang w:eastAsia="pt-BR"/>
                <w14:ligatures w14:val="none"/>
              </w:rPr>
              <w:t>5</w:t>
            </w:r>
          </w:p>
        </w:tc>
      </w:tr>
      <w:tr w:rsidR="001F3673" w:rsidRPr="001F3673" w14:paraId="6DDCC8DA" w14:textId="77777777" w:rsidTr="00396F51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C7581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4BBFD" w14:textId="77777777" w:rsidR="001F3673" w:rsidRPr="00396F51" w:rsidRDefault="001F3673" w:rsidP="00396F5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</w:pPr>
            <w:r w:rsidRPr="00396F51">
              <w:rPr>
                <w:rFonts w:ascii="Arial" w:eastAsia="Times New Roman" w:hAnsi="Arial" w:cs="Arial"/>
                <w:b/>
                <w:kern w:val="0"/>
                <w:sz w:val="18"/>
                <w:lang w:eastAsia="pt-BR"/>
                <w14:ligatures w14:val="none"/>
              </w:rPr>
              <w:t>20 PONTOS</w:t>
            </w:r>
          </w:p>
        </w:tc>
      </w:tr>
    </w:tbl>
    <w:p w14:paraId="4A123B45" w14:textId="77777777" w:rsidR="001F3673" w:rsidRPr="001F3673" w:rsidRDefault="001F3673" w:rsidP="001F3673">
      <w:pPr>
        <w:spacing w:after="0" w:line="240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088A1ADA" w14:textId="77777777" w:rsidR="00396F51" w:rsidRPr="00396F51" w:rsidRDefault="00396F51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  <w:sz w:val="4"/>
        </w:rPr>
      </w:pPr>
    </w:p>
    <w:p w14:paraId="4EA81F4A" w14:textId="3CDF4271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11.3 A pontuação final de cada candidatur</w:t>
      </w:r>
      <w:r w:rsidR="007207F5">
        <w:rPr>
          <w:rFonts w:ascii="Arial" w:hAnsi="Arial" w:cs="Arial"/>
        </w:rPr>
        <w:t>a será definida por consenso do Comitê Gestor</w:t>
      </w:r>
      <w:r w:rsidRPr="001F3673">
        <w:rPr>
          <w:rFonts w:ascii="Arial" w:hAnsi="Arial" w:cs="Arial"/>
        </w:rPr>
        <w:t xml:space="preserve">, por meio da média das notas atribuídas individualmente por cada membro; </w:t>
      </w:r>
    </w:p>
    <w:p w14:paraId="22C547A8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proofErr w:type="gramStart"/>
      <w:r w:rsidRPr="001F3673">
        <w:rPr>
          <w:rFonts w:ascii="Arial" w:hAnsi="Arial" w:cs="Arial"/>
        </w:rPr>
        <w:t>11.4 Os</w:t>
      </w:r>
      <w:proofErr w:type="gramEnd"/>
      <w:r w:rsidRPr="001F3673">
        <w:rPr>
          <w:rFonts w:ascii="Arial" w:hAnsi="Arial" w:cs="Arial"/>
        </w:rPr>
        <w:t xml:space="preserve">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055AAF7B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proofErr w:type="gramStart"/>
      <w:r w:rsidRPr="001F3673">
        <w:rPr>
          <w:rFonts w:ascii="Arial" w:hAnsi="Arial" w:cs="Arial"/>
        </w:rPr>
        <w:t>11.5 Os</w:t>
      </w:r>
      <w:proofErr w:type="gramEnd"/>
      <w:r w:rsidRPr="001F3673">
        <w:rPr>
          <w:rFonts w:ascii="Arial" w:hAnsi="Arial" w:cs="Arial"/>
        </w:rPr>
        <w:t xml:space="preserve"> bônus de pontuação são cumulativos e não constituem critérios obrigatórios, de modo que a pontuação 0 em algum dos critérios não desclassifica o proponente;</w:t>
      </w:r>
    </w:p>
    <w:p w14:paraId="030AC50C" w14:textId="08D4424B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proofErr w:type="gramStart"/>
      <w:r w:rsidRPr="001F3673">
        <w:rPr>
          <w:rFonts w:ascii="Arial" w:hAnsi="Arial" w:cs="Arial"/>
        </w:rPr>
        <w:t>11.6 Em</w:t>
      </w:r>
      <w:proofErr w:type="gramEnd"/>
      <w:r w:rsidRPr="001F3673">
        <w:rPr>
          <w:rFonts w:ascii="Arial" w:hAnsi="Arial" w:cs="Arial"/>
        </w:rPr>
        <w:t xml:space="preserve"> caso de empate,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utilizados para fins de </w:t>
      </w:r>
      <w:proofErr w:type="spellStart"/>
      <w:r w:rsidRPr="001F3673">
        <w:rPr>
          <w:rFonts w:ascii="Arial" w:hAnsi="Arial" w:cs="Arial"/>
        </w:rPr>
        <w:t>classificação</w:t>
      </w:r>
      <w:proofErr w:type="spellEnd"/>
      <w:r w:rsidRPr="001F3673">
        <w:rPr>
          <w:rFonts w:ascii="Arial" w:hAnsi="Arial" w:cs="Arial"/>
        </w:rPr>
        <w:t xml:space="preserve"> dos projetos a maior nota nos critérios de acordo com a ordem abaixo definida: </w:t>
      </w:r>
      <w:r w:rsidR="00EC0A1B">
        <w:rPr>
          <w:rFonts w:ascii="Arial" w:hAnsi="Arial" w:cs="Arial"/>
        </w:rPr>
        <w:t>A, B, C, D, E, F, G, H, I, J, K e</w:t>
      </w:r>
      <w:r w:rsidRPr="001F3673">
        <w:rPr>
          <w:rFonts w:ascii="Arial" w:hAnsi="Arial" w:cs="Arial"/>
        </w:rPr>
        <w:t xml:space="preserve"> L, respectivamente, de acordo com cada proponente; </w:t>
      </w:r>
    </w:p>
    <w:p w14:paraId="4F361C26" w14:textId="3534D1B9" w:rsid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11.7 Caso nenhum 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acima elencados seja capaz de promover o desempate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adotados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de desempate na ordem a seguir:</w:t>
      </w:r>
    </w:p>
    <w:p w14:paraId="69E2BFE3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3AE84F64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considerados aptos os projetos que receberem nota final igual ou superior a 50 pontos;</w:t>
      </w:r>
    </w:p>
    <w:p w14:paraId="7D3A86B1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proofErr w:type="gramStart"/>
      <w:r w:rsidRPr="001F3673">
        <w:rPr>
          <w:rFonts w:ascii="Arial" w:hAnsi="Arial" w:cs="Arial"/>
        </w:rPr>
        <w:t>11.9 Serão</w:t>
      </w:r>
      <w:proofErr w:type="gramEnd"/>
      <w:r w:rsidRPr="001F3673">
        <w:rPr>
          <w:rFonts w:ascii="Arial" w:hAnsi="Arial" w:cs="Arial"/>
        </w:rPr>
        <w:t xml:space="preserve"> desclassificados os projetos que</w:t>
      </w:r>
    </w:p>
    <w:p w14:paraId="494E2C8F" w14:textId="77777777" w:rsidR="001F3673" w:rsidRPr="001F3673" w:rsidRDefault="001F3673" w:rsidP="001F3673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</w:t>
      </w:r>
      <w:proofErr w:type="gramStart"/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receberam</w:t>
      </w:r>
      <w:proofErr w:type="gramEnd"/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nota 0 em qualquer dos critérios obrigatórios; </w:t>
      </w:r>
    </w:p>
    <w:p w14:paraId="57105851" w14:textId="38B3A649" w:rsidR="001F3673" w:rsidRDefault="001F3673" w:rsidP="001F3673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1F3673">
          <w:rPr>
            <w:rFonts w:ascii="Arial" w:eastAsia="Times New Roman" w:hAnsi="Arial" w:cs="Arial"/>
            <w:color w:val="000000"/>
            <w:kern w:val="0"/>
            <w:lang w:eastAsia="pt-BR"/>
            <w14:ligatures w14:val="none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garantidos o contraditório e a ampla defesa.</w:t>
      </w:r>
    </w:p>
    <w:p w14:paraId="5EFF1CED" w14:textId="77777777" w:rsidR="00396F51" w:rsidRPr="001F3673" w:rsidRDefault="00396F51" w:rsidP="001F3673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9190A9F" w14:textId="77777777" w:rsidR="001F3673" w:rsidRPr="001F3673" w:rsidRDefault="001F3673" w:rsidP="001F36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p w14:paraId="4A107587" w14:textId="77777777" w:rsidR="001F3673" w:rsidRPr="001F3673" w:rsidRDefault="001F3673" w:rsidP="002B3A27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</w:pPr>
    </w:p>
    <w:sectPr w:rsidR="001F3673" w:rsidRPr="001F3673" w:rsidSect="00D93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5208" w14:textId="77777777" w:rsidR="009D14B7" w:rsidRDefault="009D14B7" w:rsidP="006C4769">
      <w:pPr>
        <w:spacing w:after="0" w:line="240" w:lineRule="auto"/>
      </w:pPr>
      <w:r>
        <w:separator/>
      </w:r>
    </w:p>
  </w:endnote>
  <w:endnote w:type="continuationSeparator" w:id="0">
    <w:p w14:paraId="032BE7C0" w14:textId="77777777" w:rsidR="009D14B7" w:rsidRDefault="009D14B7" w:rsidP="006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37FB" w14:textId="77777777" w:rsidR="00D60DCE" w:rsidRDefault="00D60D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E459" w14:textId="7966663F" w:rsidR="00D60DCE" w:rsidRDefault="00D60DCE" w:rsidP="00D60DCE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02F31004" w14:textId="77777777" w:rsidR="00D60DCE" w:rsidRDefault="00D60DCE" w:rsidP="00D60DCE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7EDD6963" wp14:editId="0F20F733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BA0939" w14:textId="77777777" w:rsidR="00D60DCE" w:rsidRDefault="00D60DCE" w:rsidP="00D60DCE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1900AA27" w14:textId="77777777" w:rsidR="00D60DCE" w:rsidRDefault="00D60DCE" w:rsidP="00D60DCE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498C4780" w14:textId="77777777" w:rsidR="00D60DCE" w:rsidRPr="000C3FA1" w:rsidRDefault="00D60DCE" w:rsidP="00D60DCE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12914274" w14:textId="686D7605" w:rsidR="00D60DCE" w:rsidRDefault="00D60DCE">
    <w:pPr>
      <w:pStyle w:val="Rodap"/>
    </w:pPr>
    <w:bookmarkStart w:id="0" w:name="_GoBack"/>
    <w:bookmarkEnd w:id="0"/>
  </w:p>
  <w:p w14:paraId="0BD1E4C2" w14:textId="77777777" w:rsidR="00D60DCE" w:rsidRDefault="00D60D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BA81" w14:textId="77777777" w:rsidR="00D60DCE" w:rsidRDefault="00D60D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757C7" w14:textId="77777777" w:rsidR="009D14B7" w:rsidRDefault="009D14B7" w:rsidP="006C4769">
      <w:pPr>
        <w:spacing w:after="0" w:line="240" w:lineRule="auto"/>
      </w:pPr>
      <w:r>
        <w:separator/>
      </w:r>
    </w:p>
  </w:footnote>
  <w:footnote w:type="continuationSeparator" w:id="0">
    <w:p w14:paraId="5823BD71" w14:textId="77777777" w:rsidR="009D14B7" w:rsidRDefault="009D14B7" w:rsidP="006C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CE55" w14:textId="77777777" w:rsidR="00D60DCE" w:rsidRDefault="00D60D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5999"/>
    </w:tblGrid>
    <w:tr w:rsidR="003F52CA" w14:paraId="6965DA5A" w14:textId="77777777" w:rsidTr="00EE5FF6">
      <w:tc>
        <w:tcPr>
          <w:tcW w:w="1139" w:type="dxa"/>
        </w:tcPr>
        <w:p w14:paraId="202099AC" w14:textId="77777777" w:rsidR="001D68F8" w:rsidRDefault="001D68F8" w:rsidP="001D68F8">
          <w:pPr>
            <w:pStyle w:val="Cabealho"/>
            <w:ind w:firstLine="1440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B414E2" wp14:editId="2091DAD3">
                    <wp:simplePos x="0" y="0"/>
                    <wp:positionH relativeFrom="column">
                      <wp:posOffset>1790700</wp:posOffset>
                    </wp:positionH>
                    <wp:positionV relativeFrom="paragraph">
                      <wp:posOffset>-22860</wp:posOffset>
                    </wp:positionV>
                    <wp:extent cx="3368040" cy="868680"/>
                    <wp:effectExtent l="0" t="0" r="3810" b="762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8040" cy="868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526672" w14:textId="77777777" w:rsidR="001D68F8" w:rsidRDefault="001D68F8" w:rsidP="001D68F8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7B308D16" wp14:editId="10A18965">
                                      <wp:extent cx="3136265" cy="770890"/>
                                      <wp:effectExtent l="0" t="0" r="6985" b="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 OK LPG SET 23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6265" cy="770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1DB414E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      <v:textbox>
                      <w:txbxContent>
                        <w:p w14:paraId="59526672" w14:textId="77777777" w:rsidR="001D68F8" w:rsidRDefault="001D68F8" w:rsidP="001D68F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B308D16" wp14:editId="10A18965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16849763" wp14:editId="77B0766C">
                <wp:extent cx="947290" cy="708660"/>
                <wp:effectExtent l="0" t="0" r="5715" b="0"/>
                <wp:docPr id="1" name="Imagem 1" descr="logo-prefeitura-de-pereira-barret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refeitura-de-pereira-barret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332" cy="71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0B3AC9" w14:textId="77777777" w:rsidR="003F52CA" w:rsidRDefault="003F52CA" w:rsidP="003F52CA">
          <w:pPr>
            <w:pStyle w:val="Cabealho"/>
            <w:ind w:right="234"/>
          </w:pPr>
        </w:p>
      </w:tc>
      <w:tc>
        <w:tcPr>
          <w:tcW w:w="8016" w:type="dxa"/>
        </w:tcPr>
        <w:p w14:paraId="6ADADD3A" w14:textId="2CBFB645" w:rsidR="003F52CA" w:rsidRDefault="003F52CA" w:rsidP="003F52CA">
          <w:pPr>
            <w:pStyle w:val="Cabealho"/>
          </w:pPr>
        </w:p>
      </w:tc>
    </w:tr>
  </w:tbl>
  <w:p w14:paraId="2F502408" w14:textId="2007C926" w:rsidR="006C4769" w:rsidRPr="003F52CA" w:rsidRDefault="006C4769" w:rsidP="003F52C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0A358" w14:textId="77777777" w:rsidR="00D60DCE" w:rsidRDefault="00D60D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11CA3"/>
    <w:rsid w:val="00046835"/>
    <w:rsid w:val="000837DB"/>
    <w:rsid w:val="000B512A"/>
    <w:rsid w:val="00134059"/>
    <w:rsid w:val="00167D6E"/>
    <w:rsid w:val="00171A30"/>
    <w:rsid w:val="001A1CA2"/>
    <w:rsid w:val="001D68F8"/>
    <w:rsid w:val="001E52FB"/>
    <w:rsid w:val="001F3673"/>
    <w:rsid w:val="00212AD5"/>
    <w:rsid w:val="0022551F"/>
    <w:rsid w:val="002341D8"/>
    <w:rsid w:val="00243B0A"/>
    <w:rsid w:val="00246A79"/>
    <w:rsid w:val="00280A83"/>
    <w:rsid w:val="002A573E"/>
    <w:rsid w:val="002B3A27"/>
    <w:rsid w:val="003004A8"/>
    <w:rsid w:val="00302C68"/>
    <w:rsid w:val="0030405B"/>
    <w:rsid w:val="003650B7"/>
    <w:rsid w:val="003965D2"/>
    <w:rsid w:val="00396F51"/>
    <w:rsid w:val="003F52CA"/>
    <w:rsid w:val="00432059"/>
    <w:rsid w:val="004C6710"/>
    <w:rsid w:val="005140D1"/>
    <w:rsid w:val="00527172"/>
    <w:rsid w:val="00564D00"/>
    <w:rsid w:val="005A7012"/>
    <w:rsid w:val="005D21DC"/>
    <w:rsid w:val="005E1D6A"/>
    <w:rsid w:val="005E26B8"/>
    <w:rsid w:val="00607C9C"/>
    <w:rsid w:val="0065607C"/>
    <w:rsid w:val="00691FFC"/>
    <w:rsid w:val="006C4769"/>
    <w:rsid w:val="006D3F15"/>
    <w:rsid w:val="006D613C"/>
    <w:rsid w:val="006E1D7F"/>
    <w:rsid w:val="006E37C7"/>
    <w:rsid w:val="00704D8E"/>
    <w:rsid w:val="00714EB3"/>
    <w:rsid w:val="007173B4"/>
    <w:rsid w:val="007207F5"/>
    <w:rsid w:val="0073574F"/>
    <w:rsid w:val="007525AD"/>
    <w:rsid w:val="0079528B"/>
    <w:rsid w:val="007B7F96"/>
    <w:rsid w:val="008117BC"/>
    <w:rsid w:val="008563A7"/>
    <w:rsid w:val="008A357D"/>
    <w:rsid w:val="008F5A9A"/>
    <w:rsid w:val="0091393B"/>
    <w:rsid w:val="00950A8F"/>
    <w:rsid w:val="009527C0"/>
    <w:rsid w:val="009B7730"/>
    <w:rsid w:val="009D14B7"/>
    <w:rsid w:val="009F3E75"/>
    <w:rsid w:val="00A0237F"/>
    <w:rsid w:val="00A07050"/>
    <w:rsid w:val="00A135AC"/>
    <w:rsid w:val="00A57AEF"/>
    <w:rsid w:val="00A608A4"/>
    <w:rsid w:val="00A6566C"/>
    <w:rsid w:val="00A72832"/>
    <w:rsid w:val="00A85907"/>
    <w:rsid w:val="00A951A9"/>
    <w:rsid w:val="00AB335E"/>
    <w:rsid w:val="00AB3E9B"/>
    <w:rsid w:val="00AB49F9"/>
    <w:rsid w:val="00AC3710"/>
    <w:rsid w:val="00AE79DA"/>
    <w:rsid w:val="00B217A2"/>
    <w:rsid w:val="00B844D1"/>
    <w:rsid w:val="00BB005E"/>
    <w:rsid w:val="00BB42FF"/>
    <w:rsid w:val="00BB5B15"/>
    <w:rsid w:val="00C24F2E"/>
    <w:rsid w:val="00D26033"/>
    <w:rsid w:val="00D5326E"/>
    <w:rsid w:val="00D60DCE"/>
    <w:rsid w:val="00D82537"/>
    <w:rsid w:val="00D93261"/>
    <w:rsid w:val="00DB0A96"/>
    <w:rsid w:val="00DD4221"/>
    <w:rsid w:val="00E27755"/>
    <w:rsid w:val="00E31604"/>
    <w:rsid w:val="00E55AEA"/>
    <w:rsid w:val="00E73572"/>
    <w:rsid w:val="00E8114C"/>
    <w:rsid w:val="00EC0A1B"/>
    <w:rsid w:val="00EE78BE"/>
    <w:rsid w:val="00F82902"/>
    <w:rsid w:val="00FA3C20"/>
    <w:rsid w:val="00FB7AF0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1"/>
    <w:qFormat/>
    <w:rsid w:val="006C4769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69"/>
  </w:style>
  <w:style w:type="paragraph" w:styleId="Rodap">
    <w:name w:val="footer"/>
    <w:basedOn w:val="Normal"/>
    <w:link w:val="RodapChar"/>
    <w:unhideWhenUsed/>
    <w:qFormat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4769"/>
  </w:style>
  <w:style w:type="character" w:customStyle="1" w:styleId="Ttulo6Char">
    <w:name w:val="Título 6 Char"/>
    <w:basedOn w:val="Fontepargpadro"/>
    <w:link w:val="Ttulo6"/>
    <w:uiPriority w:val="1"/>
    <w:rsid w:val="006C4769"/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styleId="Hyperlink">
    <w:name w:val="Hyperlink"/>
    <w:uiPriority w:val="99"/>
    <w:rsid w:val="006C47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4221"/>
    <w:pPr>
      <w:ind w:left="720"/>
      <w:contextualSpacing/>
    </w:pPr>
  </w:style>
  <w:style w:type="table" w:styleId="Tabelacomgrade">
    <w:name w:val="Table Grid"/>
    <w:basedOn w:val="Tabelanormal"/>
    <w:uiPriority w:val="39"/>
    <w:rsid w:val="003F52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59FD-C412-4536-8D5A-0434BD24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Priscila Juliê</cp:lastModifiedBy>
  <cp:revision>5</cp:revision>
  <dcterms:created xsi:type="dcterms:W3CDTF">2023-11-05T10:43:00Z</dcterms:created>
  <dcterms:modified xsi:type="dcterms:W3CDTF">2023-11-09T15:01:00Z</dcterms:modified>
</cp:coreProperties>
</file>